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E" w:rsidRDefault="00617C8C">
      <w:pPr>
        <w:spacing w:before="55" w:after="0" w:line="240" w:lineRule="auto"/>
        <w:ind w:left="3178" w:right="3139"/>
        <w:jc w:val="center"/>
        <w:rPr>
          <w:rFonts w:ascii="Castellar" w:eastAsia="Castellar" w:hAnsi="Castellar" w:cs="Castellar"/>
          <w:sz w:val="32"/>
          <w:szCs w:val="32"/>
        </w:rPr>
      </w:pPr>
      <w:r>
        <w:rPr>
          <w:rFonts w:ascii="Castellar" w:eastAsia="Castellar" w:hAnsi="Castellar" w:cs="Castellar"/>
          <w:sz w:val="32"/>
          <w:szCs w:val="32"/>
        </w:rPr>
        <w:t>CIRCLE OF GRACE</w:t>
      </w:r>
    </w:p>
    <w:p w:rsidR="00DB446E" w:rsidRDefault="00617C8C">
      <w:pPr>
        <w:spacing w:after="0" w:line="431" w:lineRule="exact"/>
        <w:ind w:left="2945" w:right="290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w w:val="71"/>
          <w:sz w:val="40"/>
          <w:szCs w:val="40"/>
        </w:rPr>
        <w:t>Safe</w:t>
      </w:r>
      <w:r>
        <w:rPr>
          <w:rFonts w:ascii="Arial" w:eastAsia="Arial" w:hAnsi="Arial" w:cs="Arial"/>
          <w:spacing w:val="-7"/>
          <w:w w:val="71"/>
          <w:sz w:val="40"/>
          <w:szCs w:val="40"/>
        </w:rPr>
        <w:t xml:space="preserve"> </w:t>
      </w:r>
      <w:proofErr w:type="gramStart"/>
      <w:r>
        <w:rPr>
          <w:rFonts w:ascii="Arial" w:eastAsia="Arial" w:hAnsi="Arial" w:cs="Arial"/>
          <w:w w:val="71"/>
          <w:sz w:val="40"/>
          <w:szCs w:val="40"/>
        </w:rPr>
        <w:t xml:space="preserve">Environment </w:t>
      </w:r>
      <w:r>
        <w:rPr>
          <w:rFonts w:ascii="Arial" w:eastAsia="Arial" w:hAnsi="Arial" w:cs="Arial"/>
          <w:spacing w:val="4"/>
          <w:w w:val="71"/>
          <w:sz w:val="40"/>
          <w:szCs w:val="40"/>
        </w:rPr>
        <w:t xml:space="preserve"> </w:t>
      </w:r>
      <w:r>
        <w:rPr>
          <w:rFonts w:ascii="Arial" w:eastAsia="Arial" w:hAnsi="Arial" w:cs="Arial"/>
          <w:w w:val="77"/>
          <w:sz w:val="40"/>
          <w:szCs w:val="40"/>
        </w:rPr>
        <w:t>Program</w:t>
      </w:r>
      <w:proofErr w:type="gramEnd"/>
    </w:p>
    <w:p w:rsidR="00DB446E" w:rsidRDefault="00617C8C">
      <w:pPr>
        <w:spacing w:before="64" w:after="0" w:line="240" w:lineRule="auto"/>
        <w:ind w:left="2764" w:right="2726"/>
        <w:jc w:val="center"/>
        <w:rPr>
          <w:rFonts w:ascii="Arial" w:eastAsia="Arial" w:hAnsi="Arial" w:cs="Arial"/>
          <w:sz w:val="40"/>
          <w:szCs w:val="40"/>
        </w:rPr>
      </w:pPr>
      <w:proofErr w:type="gramStart"/>
      <w:r>
        <w:rPr>
          <w:rFonts w:ascii="Arial" w:eastAsia="Arial" w:hAnsi="Arial" w:cs="Arial"/>
          <w:w w:val="71"/>
          <w:sz w:val="40"/>
          <w:szCs w:val="40"/>
        </w:rPr>
        <w:t xml:space="preserve">Kindergarten </w:t>
      </w:r>
      <w:r>
        <w:rPr>
          <w:rFonts w:ascii="Arial" w:eastAsia="Arial" w:hAnsi="Arial" w:cs="Arial"/>
          <w:spacing w:val="29"/>
          <w:w w:val="71"/>
          <w:sz w:val="40"/>
          <w:szCs w:val="40"/>
        </w:rPr>
        <w:t xml:space="preserve"> </w:t>
      </w:r>
      <w:r>
        <w:rPr>
          <w:rFonts w:ascii="Arial" w:eastAsia="Arial" w:hAnsi="Arial" w:cs="Arial"/>
          <w:w w:val="71"/>
          <w:sz w:val="40"/>
          <w:szCs w:val="40"/>
        </w:rPr>
        <w:t>through</w:t>
      </w:r>
      <w:proofErr w:type="gramEnd"/>
      <w:r>
        <w:rPr>
          <w:rFonts w:ascii="Arial" w:eastAsia="Arial" w:hAnsi="Arial" w:cs="Arial"/>
          <w:spacing w:val="34"/>
          <w:w w:val="71"/>
          <w:sz w:val="40"/>
          <w:szCs w:val="40"/>
        </w:rPr>
        <w:t xml:space="preserve"> </w:t>
      </w:r>
      <w:r>
        <w:rPr>
          <w:rFonts w:ascii="Arial" w:eastAsia="Arial" w:hAnsi="Arial" w:cs="Arial"/>
          <w:w w:val="71"/>
          <w:sz w:val="40"/>
          <w:szCs w:val="40"/>
        </w:rPr>
        <w:t>Grade</w:t>
      </w:r>
      <w:r>
        <w:rPr>
          <w:rFonts w:ascii="Arial" w:eastAsia="Arial" w:hAnsi="Arial" w:cs="Arial"/>
          <w:spacing w:val="-7"/>
          <w:w w:val="71"/>
          <w:sz w:val="40"/>
          <w:szCs w:val="40"/>
        </w:rPr>
        <w:t xml:space="preserve"> </w:t>
      </w:r>
      <w:r>
        <w:rPr>
          <w:rFonts w:ascii="Arial" w:eastAsia="Arial" w:hAnsi="Arial" w:cs="Arial"/>
          <w:w w:val="85"/>
          <w:sz w:val="40"/>
          <w:szCs w:val="40"/>
        </w:rPr>
        <w:t>8</w:t>
      </w:r>
    </w:p>
    <w:p w:rsidR="00DB446E" w:rsidRDefault="00617C8C">
      <w:pPr>
        <w:spacing w:before="72" w:after="0" w:line="240" w:lineRule="auto"/>
        <w:ind w:left="3421" w:right="338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73"/>
          <w:sz w:val="28"/>
          <w:szCs w:val="28"/>
        </w:rPr>
        <w:t>“Re</w:t>
      </w:r>
      <w:r>
        <w:rPr>
          <w:rFonts w:ascii="Arial" w:eastAsia="Arial" w:hAnsi="Arial" w:cs="Arial"/>
          <w:spacing w:val="-2"/>
          <w:w w:val="73"/>
          <w:sz w:val="28"/>
          <w:szCs w:val="28"/>
        </w:rPr>
        <w:t>s</w:t>
      </w:r>
      <w:r>
        <w:rPr>
          <w:rFonts w:ascii="Arial" w:eastAsia="Arial" w:hAnsi="Arial" w:cs="Arial"/>
          <w:spacing w:val="1"/>
          <w:w w:val="74"/>
          <w:sz w:val="28"/>
          <w:szCs w:val="28"/>
        </w:rPr>
        <w:t>p</w:t>
      </w:r>
      <w:r>
        <w:rPr>
          <w:rFonts w:ascii="Arial" w:eastAsia="Arial" w:hAnsi="Arial" w:cs="Arial"/>
          <w:w w:val="52"/>
          <w:sz w:val="28"/>
          <w:szCs w:val="28"/>
        </w:rPr>
        <w:t>e</w:t>
      </w:r>
      <w:r>
        <w:rPr>
          <w:rFonts w:ascii="Arial" w:eastAsia="Arial" w:hAnsi="Arial" w:cs="Arial"/>
          <w:w w:val="72"/>
          <w:sz w:val="28"/>
          <w:szCs w:val="28"/>
        </w:rPr>
        <w:t>cting</w:t>
      </w:r>
      <w:r>
        <w:rPr>
          <w:rFonts w:ascii="Arial" w:eastAsia="Arial" w:hAnsi="Arial" w:cs="Arial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w w:val="91"/>
          <w:sz w:val="28"/>
          <w:szCs w:val="28"/>
        </w:rPr>
        <w:t>All</w:t>
      </w:r>
      <w:r>
        <w:rPr>
          <w:rFonts w:ascii="Arial" w:eastAsia="Arial" w:hAnsi="Arial" w:cs="Arial"/>
          <w:spacing w:val="-20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w w:val="73"/>
          <w:sz w:val="28"/>
          <w:szCs w:val="28"/>
        </w:rPr>
        <w:t>God</w:t>
      </w:r>
      <w:r>
        <w:rPr>
          <w:rFonts w:ascii="Arial" w:eastAsia="Arial" w:hAnsi="Arial" w:cs="Arial"/>
          <w:spacing w:val="2"/>
          <w:w w:val="73"/>
          <w:sz w:val="28"/>
          <w:szCs w:val="28"/>
        </w:rPr>
        <w:t>’</w:t>
      </w:r>
      <w:r>
        <w:rPr>
          <w:rFonts w:ascii="Arial" w:eastAsia="Arial" w:hAnsi="Arial" w:cs="Arial"/>
          <w:w w:val="48"/>
          <w:sz w:val="28"/>
          <w:szCs w:val="28"/>
        </w:rPr>
        <w:t>s</w:t>
      </w:r>
      <w:r>
        <w:rPr>
          <w:rFonts w:ascii="Arial" w:eastAsia="Arial" w:hAnsi="Arial" w:cs="Arial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w w:val="69"/>
          <w:sz w:val="28"/>
          <w:szCs w:val="28"/>
        </w:rPr>
        <w:t>People”</w:t>
      </w:r>
    </w:p>
    <w:p w:rsidR="00DB446E" w:rsidRDefault="00DB446E">
      <w:pPr>
        <w:spacing w:before="3" w:after="0" w:line="160" w:lineRule="exact"/>
        <w:rPr>
          <w:sz w:val="16"/>
          <w:szCs w:val="16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617C8C">
      <w:pPr>
        <w:spacing w:after="0" w:line="305" w:lineRule="exact"/>
        <w:ind w:left="120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Dear</w:t>
      </w:r>
      <w:r>
        <w:rPr>
          <w:rFonts w:ascii="Palatino Linotype" w:eastAsia="Palatino Linotype" w:hAnsi="Palatino Linotype" w:cs="Palatino Linotype"/>
          <w:spacing w:val="-5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Parent,</w:t>
      </w:r>
    </w:p>
    <w:p w:rsidR="00DB446E" w:rsidRDefault="00DB446E">
      <w:pPr>
        <w:spacing w:before="19" w:after="0" w:line="220" w:lineRule="exact"/>
      </w:pPr>
    </w:p>
    <w:p w:rsidR="00DB446E" w:rsidRDefault="00617C8C">
      <w:pPr>
        <w:spacing w:after="0" w:line="240" w:lineRule="auto"/>
        <w:ind w:left="120" w:right="24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Out 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concern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for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all God’s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people 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 response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e United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States Conference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 Catholic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Bishops’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Charter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the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rotection</w:t>
      </w:r>
      <w:r>
        <w:rPr>
          <w:rFonts w:ascii="Palatino Linotype" w:eastAsia="Palatino Linotype" w:hAnsi="Palatino Linotype" w:cs="Palatino Linotype"/>
          <w:i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Children a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 Young P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ople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we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have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 program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for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 safe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environment</w:t>
      </w:r>
      <w:r>
        <w:rPr>
          <w:rFonts w:ascii="Palatino Linotype" w:eastAsia="Palatino Linotype" w:hAnsi="Palatino Linotype" w:cs="Palatino Linotype"/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education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children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young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people supported 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mandated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by</w:t>
      </w:r>
    </w:p>
    <w:p w:rsidR="00DB446E" w:rsidRDefault="00DB446E">
      <w:pPr>
        <w:spacing w:before="3" w:after="0" w:line="120" w:lineRule="exact"/>
        <w:rPr>
          <w:sz w:val="12"/>
          <w:szCs w:val="12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617C8C">
      <w:pPr>
        <w:spacing w:after="0" w:line="240" w:lineRule="auto"/>
        <w:ind w:left="840" w:right="33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4"/>
          <w:szCs w:val="24"/>
        </w:rPr>
        <w:t>Diocese/eparchies will</w:t>
      </w:r>
      <w:r>
        <w:rPr>
          <w:rFonts w:ascii="Palatino Linotype" w:eastAsia="Palatino Linotype" w:hAnsi="Palatino Linotype" w:cs="Palatino Linotype"/>
          <w:i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‘safe</w:t>
      </w:r>
      <w:r>
        <w:rPr>
          <w:rFonts w:ascii="Palatino Linotype" w:eastAsia="Palatino Linotype" w:hAnsi="Palatino Linotype" w:cs="Palatino Linotype"/>
          <w:i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environme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t’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programs.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They will</w:t>
      </w:r>
      <w:r>
        <w:rPr>
          <w:rFonts w:ascii="Palatino Linotype" w:eastAsia="Palatino Linotype" w:hAnsi="Palatino Linotype" w:cs="Palatino Linotype"/>
          <w:i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cooperate</w:t>
      </w:r>
      <w:r>
        <w:rPr>
          <w:rFonts w:ascii="Palatino Linotype" w:eastAsia="Palatino Linotype" w:hAnsi="Palatino Linotype" w:cs="Palatino Linotype"/>
          <w:i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with parents, civil</w:t>
      </w:r>
      <w:r>
        <w:rPr>
          <w:rFonts w:ascii="Palatino Linotype" w:eastAsia="Palatino Linotype" w:hAnsi="Palatino Linotype" w:cs="Palatino Linotype"/>
          <w:i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autho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ities,</w:t>
      </w:r>
      <w:r>
        <w:rPr>
          <w:rFonts w:ascii="Palatino Linotype" w:eastAsia="Palatino Linotype" w:hAnsi="Palatino Linotype" w:cs="Palatino Linotype"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educators,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 community</w:t>
      </w:r>
      <w:r>
        <w:rPr>
          <w:rFonts w:ascii="Palatino Linotype" w:eastAsia="Palatino Linotype" w:hAnsi="Palatino Linotype" w:cs="Palatino Linotype"/>
          <w:i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organizations</w:t>
      </w:r>
      <w:r>
        <w:rPr>
          <w:rFonts w:ascii="Palatino Linotype" w:eastAsia="Palatino Linotype" w:hAnsi="Palatino Linotype" w:cs="Palatino Linotype"/>
          <w:i/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provide </w:t>
      </w:r>
      <w:r>
        <w:rPr>
          <w:rFonts w:ascii="Palatino Linotype" w:eastAsia="Palatino Linotype" w:hAnsi="Palatino Linotype" w:cs="Palatino Linotype"/>
          <w:i/>
          <w:w w:val="99"/>
          <w:sz w:val="24"/>
          <w:szCs w:val="24"/>
        </w:rPr>
        <w:t>education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 training</w:t>
      </w:r>
      <w:r>
        <w:rPr>
          <w:rFonts w:ascii="Palatino Linotype" w:eastAsia="Palatino Linotype" w:hAnsi="Palatino Linotype" w:cs="Palatino Linotype"/>
          <w:i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for</w:t>
      </w:r>
      <w:r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chil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ren,</w:t>
      </w:r>
      <w:r>
        <w:rPr>
          <w:rFonts w:ascii="Palatino Linotype" w:eastAsia="Palatino Linotype" w:hAnsi="Palatino Linotype" w:cs="Palatino Linotype"/>
          <w:i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youth, parents, minist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rs,</w:t>
      </w:r>
      <w:r>
        <w:rPr>
          <w:rFonts w:ascii="Palatino Linotype" w:eastAsia="Palatino Linotype" w:hAnsi="Palatino Linotype" w:cs="Palatino Linotype"/>
          <w:i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educato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s,</w:t>
      </w:r>
      <w:r>
        <w:rPr>
          <w:rFonts w:ascii="Palatino Linotype" w:eastAsia="Palatino Linotype" w:hAnsi="Palatino Linotype" w:cs="Palatino Linotype"/>
          <w:i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and others about</w:t>
      </w:r>
      <w:r>
        <w:rPr>
          <w:rFonts w:ascii="Palatino Linotype" w:eastAsia="Palatino Linotype" w:hAnsi="Palatino Linotype" w:cs="Palatino Linotype"/>
          <w:i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ways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sz w:val="24"/>
          <w:szCs w:val="24"/>
        </w:rPr>
        <w:t>to</w:t>
      </w:r>
      <w:proofErr w:type="gramEnd"/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ke</w:t>
      </w:r>
      <w:r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main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ain</w:t>
      </w:r>
      <w:r>
        <w:rPr>
          <w:rFonts w:ascii="Palatino Linotype" w:eastAsia="Palatino Linotype" w:hAnsi="Palatino Linotype" w:cs="Palatino Linotype"/>
          <w:i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s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environment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 xml:space="preserve"> f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children.</w:t>
      </w:r>
      <w:r>
        <w:rPr>
          <w:rFonts w:ascii="Palatino Linotype" w:eastAsia="Palatino Linotype" w:hAnsi="Palatino Linotype" w:cs="Palatino Linotype"/>
          <w:i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Dioceses/eparchies will</w:t>
      </w:r>
      <w:r>
        <w:rPr>
          <w:rFonts w:ascii="Palatino Linotype" w:eastAsia="Palatino Linotype" w:hAnsi="Palatino Linotype" w:cs="Palatino Linotype"/>
          <w:i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make</w:t>
      </w:r>
      <w:r>
        <w:rPr>
          <w:rFonts w:ascii="Palatino Linotype" w:eastAsia="Palatino Linotype" w:hAnsi="Palatino Linotype" w:cs="Palatino Linotype"/>
          <w:i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clear</w:t>
      </w:r>
      <w:r>
        <w:rPr>
          <w:rFonts w:ascii="Palatino Linotype" w:eastAsia="Palatino Linotype" w:hAnsi="Palatino Linotype" w:cs="Palatino Linotype"/>
          <w:i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clergy</w:t>
      </w:r>
      <w:r>
        <w:rPr>
          <w:rFonts w:ascii="Palatino Linotype" w:eastAsia="Palatino Linotype" w:hAnsi="Palatino Linotype" w:cs="Palatino Linotype"/>
          <w:i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and mem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be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rs</w:t>
      </w:r>
      <w:r>
        <w:rPr>
          <w:rFonts w:ascii="Palatino Linotype" w:eastAsia="Palatino Linotype" w:hAnsi="Palatino Linotype" w:cs="Palatino Linotype"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e community</w:t>
      </w:r>
      <w:r>
        <w:rPr>
          <w:rFonts w:ascii="Palatino Linotype" w:eastAsia="Palatino Linotype" w:hAnsi="Palatino Linotype" w:cs="Palatino Linotype"/>
          <w:i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the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standards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conduct</w:t>
      </w:r>
      <w:r>
        <w:rPr>
          <w:rFonts w:ascii="Palatino Linotype" w:eastAsia="Palatino Linotype" w:hAnsi="Palatino Linotype" w:cs="Palatino Linotype"/>
          <w:i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for clergy</w:t>
      </w:r>
      <w:r>
        <w:rPr>
          <w:rFonts w:ascii="Palatino Linotype" w:eastAsia="Palatino Linotype" w:hAnsi="Palatino Linotype" w:cs="Palatino Linotype"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and other persons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positions</w:t>
      </w:r>
      <w:r>
        <w:rPr>
          <w:rFonts w:ascii="Palatino Linotype" w:eastAsia="Palatino Linotype" w:hAnsi="Palatino Linotype" w:cs="Palatino Linotype"/>
          <w:i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tru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with regard to</w:t>
      </w:r>
      <w:r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sexual abuse.</w:t>
      </w:r>
    </w:p>
    <w:p w:rsidR="00DB446E" w:rsidRDefault="00617C8C">
      <w:pPr>
        <w:spacing w:after="0" w:line="322" w:lineRule="exact"/>
        <w:ind w:left="660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Article</w:t>
      </w:r>
      <w:r>
        <w:rPr>
          <w:rFonts w:ascii="Palatino Linotype" w:eastAsia="Palatino Linotype" w:hAnsi="Palatino Linotype" w:cs="Palatino Linotype"/>
          <w:i/>
          <w:spacing w:val="-8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12 – Charter for</w:t>
      </w:r>
      <w:r>
        <w:rPr>
          <w:rFonts w:ascii="Palatino Linotype" w:eastAsia="Palatino Linotype" w:hAnsi="Palatino Linotype" w:cs="Palatino Linotype"/>
          <w:i/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e Protection</w:t>
      </w:r>
      <w:r>
        <w:rPr>
          <w:rFonts w:ascii="Palatino Linotype" w:eastAsia="Palatino Linotype" w:hAnsi="Palatino Linotype" w:cs="Palatino Linotype"/>
          <w:i/>
          <w:spacing w:val="-10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Children and</w:t>
      </w:r>
      <w:r>
        <w:rPr>
          <w:rFonts w:ascii="Palatino Linotype" w:eastAsia="Palatino Linotype" w:hAnsi="Palatino Linotype" w:cs="Palatino Linotype"/>
          <w:i/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Young People</w:t>
      </w:r>
    </w:p>
    <w:p w:rsidR="00DB446E" w:rsidRDefault="00DB446E">
      <w:pPr>
        <w:spacing w:after="0" w:line="160" w:lineRule="exact"/>
        <w:rPr>
          <w:sz w:val="16"/>
          <w:szCs w:val="16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617C8C">
      <w:pPr>
        <w:spacing w:after="0" w:line="240" w:lineRule="auto"/>
        <w:ind w:left="120" w:right="39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This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called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Circle</w:t>
      </w:r>
      <w:r>
        <w:rPr>
          <w:rFonts w:ascii="Palatino Linotype" w:eastAsia="Palatino Linotype" w:hAnsi="Palatino Linotype" w:cs="Palatino Linotype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Grace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It is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meant to supplement 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be int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grated into the excellent progra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curricula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for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 formation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children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young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people in our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schools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religi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educati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progra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s.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Circle</w:t>
      </w:r>
      <w:r>
        <w:rPr>
          <w:rFonts w:ascii="Palatino Linotype" w:eastAsia="Palatino Linotype" w:hAnsi="Palatino Linotype" w:cs="Palatino Linotype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Grace</w:t>
      </w:r>
      <w:r>
        <w:rPr>
          <w:rFonts w:ascii="Palatino Linotype" w:eastAsia="Palatino Linotype" w:hAnsi="Palatino Linotype" w:cs="Palatino Linotype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aims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 equip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our children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young 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ople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by arming them with essential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knowl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dge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skills grounded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 the richness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our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faith.  This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program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helps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child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ng people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to </w:t>
      </w:r>
      <w:r>
        <w:rPr>
          <w:rFonts w:ascii="Palatino Linotype" w:eastAsia="Palatino Linotype" w:hAnsi="Palatino Linotype" w:cs="Palatino Linotype"/>
          <w:sz w:val="24"/>
          <w:szCs w:val="24"/>
        </w:rPr>
        <w:t>understand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their own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(and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other’s)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dignity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 mind,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body, 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spirit.</w:t>
      </w: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before="4" w:after="0" w:line="240" w:lineRule="exact"/>
        <w:rPr>
          <w:sz w:val="24"/>
          <w:szCs w:val="24"/>
        </w:rPr>
      </w:pPr>
    </w:p>
    <w:p w:rsidR="00DB446E" w:rsidRDefault="00617C8C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What is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a Circle</w:t>
      </w:r>
      <w:r>
        <w:rPr>
          <w:rFonts w:ascii="Palatino Linotype" w:eastAsia="Palatino Linotype" w:hAnsi="Palatino Linotype" w:cs="Palatino Linotype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f Grace?</w:t>
      </w:r>
    </w:p>
    <w:p w:rsidR="00DB446E" w:rsidRDefault="00DB446E">
      <w:pPr>
        <w:spacing w:before="4" w:after="0" w:line="120" w:lineRule="exact"/>
        <w:rPr>
          <w:sz w:val="12"/>
          <w:szCs w:val="12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617C8C">
      <w:pPr>
        <w:spacing w:after="0" w:line="239" w:lineRule="auto"/>
        <w:ind w:left="120" w:right="229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Catholic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Church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teaches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that God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has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created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each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unique 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special. Genesis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1:27 tells 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that we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are 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eated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“male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fem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 God’s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image”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that God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saw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this as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“very good.”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at goo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ss,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we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meant to respect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ourselves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 everyone else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ns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created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loved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by God.</w:t>
      </w:r>
    </w:p>
    <w:p w:rsidR="00DB446E" w:rsidRDefault="00DB446E">
      <w:pPr>
        <w:spacing w:before="4" w:after="0" w:line="120" w:lineRule="exact"/>
        <w:rPr>
          <w:sz w:val="12"/>
          <w:szCs w:val="12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617C8C">
      <w:pPr>
        <w:spacing w:after="0" w:line="240" w:lineRule="auto"/>
        <w:ind w:left="120" w:right="30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Adults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children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young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people to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rec</w:t>
      </w:r>
      <w:r>
        <w:rPr>
          <w:rFonts w:ascii="Palatino Linotype" w:eastAsia="Palatino Linotype" w:hAnsi="Palatino Linotype" w:cs="Palatino Linotype"/>
          <w:sz w:val="24"/>
          <w:szCs w:val="24"/>
        </w:rPr>
        <w:t>ognize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God’s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love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helping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understand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that each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lives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moves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in a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Circle</w:t>
      </w:r>
      <w:r>
        <w:rPr>
          <w:rFonts w:ascii="Palatino Linotype" w:eastAsia="Palatino Linotype" w:hAnsi="Palatino Linotype" w:cs="Palatino Linotype"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Grace</w:t>
      </w:r>
      <w:r>
        <w:rPr>
          <w:rFonts w:ascii="Palatino Linotype" w:eastAsia="Palatino Linotype" w:hAnsi="Palatino Linotype" w:cs="Palatino Linotype"/>
          <w:sz w:val="24"/>
          <w:szCs w:val="24"/>
        </w:rPr>
        <w:t>. You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can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imagine your own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Circle</w:t>
      </w:r>
      <w:r>
        <w:rPr>
          <w:rFonts w:ascii="Palatino Linotype" w:eastAsia="Palatino Linotype" w:hAnsi="Palatino Linotype" w:cs="Palatino Linotype"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Grace </w:t>
      </w:r>
      <w:r>
        <w:rPr>
          <w:rFonts w:ascii="Palatino Linotype" w:eastAsia="Palatino Linotype" w:hAnsi="Palatino Linotype" w:cs="Palatino Linotype"/>
          <w:sz w:val="24"/>
          <w:szCs w:val="24"/>
        </w:rPr>
        <w:t>by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putting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you</w:t>
      </w:r>
      <w:r>
        <w:rPr>
          <w:rFonts w:ascii="Palatino Linotype" w:eastAsia="Palatino Linotype" w:hAnsi="Palatino Linotype" w:cs="Palatino Linotype"/>
          <w:sz w:val="24"/>
          <w:szCs w:val="24"/>
        </w:rPr>
        <w:t>r arms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above your head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circle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down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 front of your body including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ide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side.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This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circle,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front to back, holds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ho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you are in your body 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through y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ur senses.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It ho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ds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ur very essence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 mind,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heart, soul,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 sexuality.</w:t>
      </w:r>
    </w:p>
    <w:p w:rsidR="00DB446E" w:rsidRDefault="00DB446E">
      <w:pPr>
        <w:spacing w:after="0"/>
        <w:sectPr w:rsidR="00DB446E">
          <w:pgSz w:w="12240" w:h="15840"/>
          <w:pgMar w:top="940" w:right="1340" w:bottom="280" w:left="1320" w:header="720" w:footer="720" w:gutter="0"/>
          <w:cols w:space="720"/>
        </w:sectPr>
      </w:pPr>
    </w:p>
    <w:p w:rsidR="00DB446E" w:rsidRDefault="00617C8C">
      <w:pPr>
        <w:spacing w:before="17" w:after="0" w:line="240" w:lineRule="auto"/>
        <w:ind w:left="120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lastRenderedPageBreak/>
        <w:t>Why is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it important to help our children understand the Circle</w:t>
      </w:r>
      <w:r>
        <w:rPr>
          <w:rFonts w:ascii="Palatino Linotype" w:eastAsia="Palatino Linotype" w:hAnsi="Palatino Linotype" w:cs="Palatino Linotype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Grace?</w:t>
      </w:r>
    </w:p>
    <w:p w:rsidR="00DB446E" w:rsidRDefault="00DB446E">
      <w:pPr>
        <w:spacing w:before="4" w:after="0" w:line="120" w:lineRule="exact"/>
        <w:rPr>
          <w:sz w:val="12"/>
          <w:szCs w:val="12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617C8C">
      <w:pPr>
        <w:spacing w:after="0" w:line="240" w:lineRule="auto"/>
        <w:ind w:left="120" w:right="1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God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inten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our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relationships</w:t>
      </w:r>
      <w:r>
        <w:rPr>
          <w:rFonts w:ascii="Palatino Linotype" w:eastAsia="Palatino Linotype" w:hAnsi="Palatino Linotype" w:cs="Palatino Linotype"/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 life to be 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periences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divine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e.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Respectful, nurturing,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loving relationships</w:t>
      </w:r>
      <w:r>
        <w:rPr>
          <w:rFonts w:ascii="Palatino Linotype" w:eastAsia="Palatino Linotype" w:hAnsi="Palatino Linotype" w:cs="Palatino Linotype"/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increase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our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understanding</w:t>
      </w:r>
      <w:r>
        <w:rPr>
          <w:rFonts w:ascii="Palatino Linotype" w:eastAsia="Palatino Linotype" w:hAnsi="Palatino Linotype" w:cs="Palatino Linotype"/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our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own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value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help 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love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others.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It 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never too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early to help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children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young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people understand how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very special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they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are 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relation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hips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 life are called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be sacre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. Understanding</w:t>
      </w:r>
      <w:r>
        <w:rPr>
          <w:rFonts w:ascii="Palatino Linotype" w:eastAsia="Palatino Linotype" w:hAnsi="Palatino Linotype" w:cs="Palatino Linotype"/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can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help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protect the special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person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they are 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be respectful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others.</w:t>
      </w:r>
    </w:p>
    <w:p w:rsidR="00DB446E" w:rsidRDefault="00DB446E">
      <w:pPr>
        <w:spacing w:before="3" w:after="0" w:line="120" w:lineRule="exact"/>
        <w:rPr>
          <w:sz w:val="12"/>
          <w:szCs w:val="12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617C8C">
      <w:pPr>
        <w:spacing w:after="0" w:line="240" w:lineRule="auto"/>
        <w:ind w:left="120" w:right="4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Adults,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ecially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parents, as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they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strive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ovide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 safe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ctive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environment, hold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responsibility to help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hildren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young 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ople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understand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respect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their own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dignity 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others.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truly safe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ctive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environment</w:t>
      </w:r>
      <w:r>
        <w:rPr>
          <w:rFonts w:ascii="Palatino Linotype" w:eastAsia="Palatino Linotype" w:hAnsi="Palatino Linotype" w:cs="Palatino Linotype"/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one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where children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young 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ople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recognize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when they are safe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unsafe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know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how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bring their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concerns,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fears,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uncertainti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the trusted adults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 their lives.</w:t>
      </w:r>
    </w:p>
    <w:p w:rsidR="00DB446E" w:rsidRDefault="00DB446E">
      <w:pPr>
        <w:spacing w:before="3" w:after="0" w:line="120" w:lineRule="exact"/>
        <w:rPr>
          <w:sz w:val="12"/>
          <w:szCs w:val="12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617C8C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How is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the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Circle</w:t>
      </w:r>
      <w:r>
        <w:rPr>
          <w:rFonts w:ascii="Palatino Linotype" w:eastAsia="Palatino Linotype" w:hAnsi="Palatino Linotype" w:cs="Palatino Linotype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f Grace</w:t>
      </w:r>
      <w:r>
        <w:rPr>
          <w:rFonts w:ascii="Palatino Linotype" w:eastAsia="Palatino Linotype" w:hAnsi="Palatino Linotype" w:cs="Palatino Linotype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Program diff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t from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other protection programs?</w:t>
      </w:r>
    </w:p>
    <w:p w:rsidR="00DB446E" w:rsidRDefault="00DB446E">
      <w:pPr>
        <w:spacing w:before="4" w:after="0" w:line="120" w:lineRule="exact"/>
        <w:rPr>
          <w:sz w:val="12"/>
          <w:szCs w:val="12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617C8C">
      <w:pPr>
        <w:spacing w:after="0" w:line="240" w:lineRule="auto"/>
        <w:ind w:left="120" w:right="114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According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research,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one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 four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girls 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 seven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boys will be sexually abused by age eighteen.</w:t>
      </w:r>
      <w:r>
        <w:rPr>
          <w:rFonts w:ascii="Palatino Linotype" w:eastAsia="Palatino Linotype" w:hAnsi="Palatino Linotype" w:cs="Palatino Linotype"/>
          <w:position w:val="7"/>
          <w:sz w:val="14"/>
          <w:szCs w:val="14"/>
        </w:rPr>
        <w:t xml:space="preserve">2  </w:t>
      </w:r>
      <w:r>
        <w:rPr>
          <w:rFonts w:ascii="Palatino Linotype" w:eastAsia="Palatino Linotype" w:hAnsi="Palatino Linotype" w:cs="Palatino Linotype"/>
          <w:spacing w:val="16"/>
          <w:position w:val="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Many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protecti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 progra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focus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“stranger danger”; however,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up to nine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y percent (90%)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 time the perpetrator 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abuse is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own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the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child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 young person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such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 relative or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family friend.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Circle</w:t>
      </w:r>
      <w:r>
        <w:rPr>
          <w:rFonts w:ascii="Palatino Linotype" w:eastAsia="Palatino Linotype" w:hAnsi="Palatino Linotype" w:cs="Palatino Linotype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of Grace</w:t>
      </w:r>
      <w:r>
        <w:rPr>
          <w:rFonts w:ascii="Palatino Linotype" w:eastAsia="Palatino Linotype" w:hAnsi="Palatino Linotype" w:cs="Palatino Linotype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oes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beyond just protection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by helping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children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young 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ople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understand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 sacredness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who they are 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how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seek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help th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ough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their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relationships</w:t>
      </w:r>
      <w:r>
        <w:rPr>
          <w:rFonts w:ascii="Palatino Linotype" w:eastAsia="Palatino Linotype" w:hAnsi="Palatino Linotype" w:cs="Palatino Linotype"/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with trusted adults.</w:t>
      </w: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before="3" w:after="0" w:line="240" w:lineRule="exact"/>
        <w:rPr>
          <w:sz w:val="24"/>
          <w:szCs w:val="24"/>
        </w:rPr>
      </w:pPr>
    </w:p>
    <w:p w:rsidR="00DB446E" w:rsidRDefault="00617C8C">
      <w:pPr>
        <w:spacing w:after="0" w:line="322" w:lineRule="exact"/>
        <w:ind w:left="120" w:right="46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Please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feel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free to contact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your school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ish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office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you have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questions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want more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information.</w:t>
      </w:r>
    </w:p>
    <w:p w:rsidR="00DB446E" w:rsidRDefault="00DB446E">
      <w:pPr>
        <w:spacing w:before="2" w:after="0" w:line="100" w:lineRule="exact"/>
        <w:rPr>
          <w:sz w:val="10"/>
          <w:szCs w:val="1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00" w:lineRule="exact"/>
        <w:rPr>
          <w:sz w:val="20"/>
          <w:szCs w:val="20"/>
        </w:rPr>
      </w:pPr>
    </w:p>
    <w:p w:rsidR="00DB446E" w:rsidRDefault="00DB446E">
      <w:pPr>
        <w:spacing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DB446E" w:rsidSect="00DB446E">
      <w:pgSz w:w="12240" w:h="15840"/>
      <w:pgMar w:top="980" w:right="14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446E"/>
    <w:rsid w:val="00617C8C"/>
    <w:rsid w:val="007D7315"/>
    <w:rsid w:val="0096156A"/>
    <w:rsid w:val="00DB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Company>Toshiba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 1 001 Kthru8 Front thru TOC &amp; Glines 2013</dc:title>
  <dc:creator>mbhanus</dc:creator>
  <cp:lastModifiedBy>Maria Dickson</cp:lastModifiedBy>
  <cp:revision>3</cp:revision>
  <cp:lastPrinted>2018-05-16T12:46:00Z</cp:lastPrinted>
  <dcterms:created xsi:type="dcterms:W3CDTF">2018-01-25T14:39:00Z</dcterms:created>
  <dcterms:modified xsi:type="dcterms:W3CDTF">2018-05-16T12:47:00Z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2017-11-09T00:00:00Z</vt:filetime>
  </property>
</Properties>
</file>